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222A7E" w:rsidP="00892DD2">
      <w:pPr>
        <w:tabs>
          <w:tab w:val="center" w:pos="1985"/>
          <w:tab w:val="center" w:pos="6804"/>
        </w:tabs>
        <w:spacing w:after="0" w:line="240" w:lineRule="auto"/>
        <w:rPr>
          <w:rFonts w:ascii="Times New Roman" w:hAnsi="Times New Roman" w:cs="Times New Roman"/>
          <w:b/>
          <w:sz w:val="25"/>
          <w:szCs w:val="25"/>
        </w:rPr>
      </w:pPr>
      <w:r>
        <w:rPr>
          <w:rFonts w:ascii="Times New Roman" w:hAnsi="Times New Roman" w:cs="Times New Roman"/>
          <w:sz w:val="25"/>
          <w:szCs w:val="25"/>
        </w:rPr>
        <w:t xml:space="preserve"> </w:t>
      </w:r>
      <w:r w:rsidR="0058586C" w:rsidRPr="00B744A2">
        <w:rPr>
          <w:rFonts w:ascii="Times New Roman" w:hAnsi="Times New Roman" w:cs="Times New Roman"/>
          <w:sz w:val="25"/>
          <w:szCs w:val="25"/>
        </w:rPr>
        <w:t>UBND THÀNH PHỐ HỒ CHÍ MINH</w:t>
      </w:r>
      <w:r w:rsidR="0058586C" w:rsidRPr="00B744A2">
        <w:rPr>
          <w:rFonts w:ascii="Times New Roman" w:hAnsi="Times New Roman" w:cs="Times New Roman"/>
          <w:sz w:val="25"/>
          <w:szCs w:val="25"/>
        </w:rPr>
        <w:tab/>
      </w:r>
      <w:r w:rsidR="0058586C"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0058586C"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Pr="009B3024" w:rsidRDefault="00892DD2" w:rsidP="00892DD2">
      <w:pPr>
        <w:spacing w:after="0" w:line="240" w:lineRule="auto"/>
        <w:jc w:val="center"/>
        <w:rPr>
          <w:rFonts w:ascii="Times New Roman" w:hAnsi="Times New Roman" w:cs="Times New Roman"/>
          <w:b/>
          <w:sz w:val="16"/>
          <w:szCs w:val="16"/>
        </w:rPr>
      </w:pPr>
      <w:r w:rsidRPr="009B3024">
        <w:rPr>
          <w:rFonts w:ascii="Times New Roman" w:hAnsi="Times New Roman" w:cs="Times New Roman"/>
          <w:b/>
          <w:noProof/>
          <w:sz w:val="16"/>
          <w:szCs w:val="16"/>
        </w:rPr>
        <mc:AlternateContent>
          <mc:Choice Requires="wps">
            <w:drawing>
              <wp:anchor distT="0" distB="0" distL="114300" distR="114300" simplePos="0" relativeHeight="251660288" behindDoc="0" locked="0" layoutInCell="1" allowOverlap="1" wp14:anchorId="281766AD" wp14:editId="24CABCB6">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2D6740" w:rsidP="002D6740">
      <w:pPr>
        <w:spacing w:after="0" w:line="240" w:lineRule="auto"/>
        <w:rPr>
          <w:rFonts w:ascii="Times New Roman" w:hAnsi="Times New Roman" w:cs="Times New Roman"/>
          <w:i/>
          <w:sz w:val="24"/>
          <w:szCs w:val="24"/>
        </w:rPr>
      </w:pPr>
      <w:r w:rsidRPr="002D6740">
        <w:rPr>
          <w:rFonts w:ascii="Times New Roman" w:hAnsi="Times New Roman" w:cs="Times New Roman"/>
          <w:b/>
          <w:sz w:val="24"/>
          <w:szCs w:val="24"/>
        </w:rPr>
        <w:t xml:space="preserve">      </w:t>
      </w:r>
      <w:r w:rsidR="009B3024">
        <w:rPr>
          <w:rFonts w:ascii="Times New Roman" w:hAnsi="Times New Roman" w:cs="Times New Roman"/>
          <w:b/>
          <w:sz w:val="24"/>
          <w:szCs w:val="24"/>
        </w:rPr>
        <w:t xml:space="preserve">           </w:t>
      </w:r>
      <w:r w:rsidRPr="002D6740">
        <w:rPr>
          <w:rFonts w:ascii="Times New Roman" w:hAnsi="Times New Roman" w:cs="Times New Roman"/>
          <w:b/>
          <w:sz w:val="24"/>
          <w:szCs w:val="24"/>
        </w:rPr>
        <w:t xml:space="preserve">   </w:t>
      </w:r>
      <w:r w:rsidRPr="009B3024">
        <w:rPr>
          <w:rFonts w:ascii="Times New Roman" w:hAnsi="Times New Roman" w:cs="Times New Roman"/>
          <w:sz w:val="24"/>
          <w:szCs w:val="24"/>
        </w:rPr>
        <w:t>S</w:t>
      </w:r>
      <w:r w:rsidR="009B3024" w:rsidRPr="009B3024">
        <w:rPr>
          <w:rFonts w:ascii="Times New Roman" w:hAnsi="Times New Roman" w:cs="Times New Roman"/>
          <w:sz w:val="24"/>
          <w:szCs w:val="24"/>
        </w:rPr>
        <w:t>ố ……</w:t>
      </w:r>
      <w:proofErr w:type="gramStart"/>
      <w:r w:rsidR="009B3024" w:rsidRPr="009B3024">
        <w:rPr>
          <w:rFonts w:ascii="Times New Roman" w:hAnsi="Times New Roman" w:cs="Times New Roman"/>
          <w:sz w:val="24"/>
          <w:szCs w:val="24"/>
        </w:rPr>
        <w:t>./</w:t>
      </w:r>
      <w:proofErr w:type="gramEnd"/>
      <w:r w:rsidR="009B3024" w:rsidRPr="009B3024">
        <w:rPr>
          <w:rFonts w:ascii="Times New Roman" w:hAnsi="Times New Roman" w:cs="Times New Roman"/>
          <w:sz w:val="24"/>
          <w:szCs w:val="24"/>
        </w:rPr>
        <w:t>ĐA-LTT</w:t>
      </w:r>
      <w:r w:rsidRPr="009B3024">
        <w:rPr>
          <w:rFonts w:ascii="Times New Roman" w:hAnsi="Times New Roman" w:cs="Times New Roman"/>
          <w:sz w:val="24"/>
          <w:szCs w:val="24"/>
        </w:rPr>
        <w:t xml:space="preserve">                     </w:t>
      </w:r>
      <w:r w:rsidR="009B3024" w:rsidRPr="009B3024">
        <w:rPr>
          <w:rFonts w:ascii="Times New Roman" w:hAnsi="Times New Roman" w:cs="Times New Roman"/>
          <w:i/>
          <w:sz w:val="24"/>
          <w:szCs w:val="24"/>
        </w:rPr>
        <w:t xml:space="preserve">Thành phố Hồ Chí Minh, ngày 31 tháng 7 năm </w:t>
      </w:r>
      <w:r w:rsidRPr="009B3024">
        <w:rPr>
          <w:rFonts w:ascii="Times New Roman" w:hAnsi="Times New Roman" w:cs="Times New Roman"/>
          <w:i/>
          <w:sz w:val="24"/>
          <w:szCs w:val="24"/>
        </w:rPr>
        <w:t>2015</w:t>
      </w:r>
    </w:p>
    <w:p w:rsidR="009B3024" w:rsidRPr="009B3024" w:rsidRDefault="009B3024" w:rsidP="002D6740">
      <w:pPr>
        <w:spacing w:after="0" w:line="240" w:lineRule="auto"/>
        <w:rPr>
          <w:rFonts w:ascii="Times New Roman" w:hAnsi="Times New Roman" w:cs="Times New Roman"/>
          <w:sz w:val="24"/>
          <w:szCs w:val="24"/>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 xml:space="preserve">các lĩnh vực: </w:t>
      </w:r>
      <w:r w:rsidRPr="00A223C5">
        <w:rPr>
          <w:sz w:val="28"/>
          <w:szCs w:val="28"/>
          <w:highlight w:val="cyan"/>
        </w:rPr>
        <w:t>Cơ khí chế tạo, Công nghệ thông tin, Điện công nghiệp, Tiện</w:t>
      </w:r>
      <w:r w:rsidR="00A223C5" w:rsidRPr="00A223C5">
        <w:rPr>
          <w:sz w:val="28"/>
          <w:szCs w:val="28"/>
          <w:highlight w:val="cyan"/>
        </w:rPr>
        <w:t>,</w:t>
      </w:r>
      <w:r w:rsidRPr="00A223C5">
        <w:rPr>
          <w:sz w:val="28"/>
          <w:szCs w:val="28"/>
          <w:highlight w:val="cyan"/>
        </w:rPr>
        <w:t xml:space="preserve"> Nguội sửa chữa</w:t>
      </w:r>
      <w:r w:rsidR="00A223C5" w:rsidRPr="00A223C5">
        <w:rPr>
          <w:sz w:val="28"/>
          <w:szCs w:val="28"/>
          <w:highlight w:val="cyan"/>
        </w:rPr>
        <w:t>,</w:t>
      </w:r>
      <w:r w:rsidRPr="00A223C5">
        <w:rPr>
          <w:sz w:val="28"/>
          <w:szCs w:val="28"/>
          <w:highlight w:val="cyan"/>
        </w:rPr>
        <w:t xml:space="preserve"> Phay; Bào; Gò; Hàn; Sửa chữa Ôtô; Điện lạnh</w:t>
      </w:r>
      <w:r w:rsidR="00A223C5" w:rsidRPr="00A223C5">
        <w:rPr>
          <w:sz w:val="28"/>
          <w:szCs w:val="28"/>
          <w:highlight w:val="cyan"/>
        </w:rPr>
        <w:t>,</w:t>
      </w:r>
      <w:r w:rsidRPr="00A223C5">
        <w:rPr>
          <w:sz w:val="28"/>
          <w:szCs w:val="28"/>
          <w:highlight w:val="cyan"/>
        </w:rPr>
        <w:t xml:space="preserve"> Điện tử</w:t>
      </w:r>
      <w:r w:rsidR="00A223C5" w:rsidRPr="00A223C5">
        <w:rPr>
          <w:sz w:val="28"/>
          <w:szCs w:val="28"/>
          <w:highlight w:val="cyan"/>
        </w:rPr>
        <w:t>,</w:t>
      </w:r>
      <w:r w:rsidRPr="00A223C5">
        <w:rPr>
          <w:sz w:val="28"/>
          <w:szCs w:val="28"/>
          <w:highlight w:val="cyan"/>
        </w:rPr>
        <w:t xml:space="preserve"> Kỹ thuật May</w:t>
      </w:r>
      <w:r w:rsidR="00A223C5" w:rsidRPr="00A223C5">
        <w:rPr>
          <w:sz w:val="28"/>
          <w:szCs w:val="28"/>
          <w:highlight w:val="cyan"/>
        </w:rPr>
        <w:t xml:space="preserve"> – Thời trang</w:t>
      </w:r>
      <w:r w:rsidRPr="00A223C5">
        <w:rPr>
          <w:sz w:val="28"/>
          <w:szCs w:val="28"/>
          <w:highlight w:val="cyan"/>
        </w:rPr>
        <w:t>, Tài chính</w:t>
      </w:r>
      <w:r w:rsidR="00A223C5" w:rsidRPr="00A223C5">
        <w:rPr>
          <w:sz w:val="28"/>
          <w:szCs w:val="28"/>
          <w:highlight w:val="cyan"/>
        </w:rPr>
        <w:t xml:space="preserve">, </w:t>
      </w:r>
      <w:r w:rsidRPr="00A223C5">
        <w:rPr>
          <w:sz w:val="28"/>
          <w:szCs w:val="28"/>
          <w:highlight w:val="cyan"/>
        </w:rPr>
        <w:t>Tiếng Anh</w:t>
      </w:r>
      <w:r w:rsidR="00A223C5" w:rsidRPr="00A223C5">
        <w:rPr>
          <w:sz w:val="28"/>
          <w:szCs w:val="28"/>
          <w:highlight w:val="cyan"/>
        </w:rPr>
        <w:t>,</w:t>
      </w:r>
      <w:r w:rsidR="009634FB" w:rsidRPr="00A223C5">
        <w:rPr>
          <w:sz w:val="28"/>
          <w:szCs w:val="28"/>
          <w:highlight w:val="cyan"/>
        </w:rPr>
        <w:t xml:space="preserve"> Kế toán Doanh nghiệp, Quản trị Doanh nghiệp vừa và nhỏ, Kỹ thuật xây dựng, Công nghệ sinh học</w:t>
      </w:r>
      <w:r w:rsidR="009634FB" w:rsidRPr="00176340">
        <w:rPr>
          <w:sz w:val="28"/>
          <w:szCs w:val="28"/>
        </w:rPr>
        <w:t>.</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w:t>
      </w:r>
      <w:r w:rsidRPr="006E0144">
        <w:rPr>
          <w:sz w:val="28"/>
          <w:szCs w:val="28"/>
          <w:lang w:val="vi-VN"/>
        </w:rPr>
        <w:t xml:space="preserve">đội ngũ </w:t>
      </w:r>
      <w:r w:rsidR="00A04332" w:rsidRPr="006E0144">
        <w:rPr>
          <w:sz w:val="28"/>
          <w:szCs w:val="28"/>
        </w:rPr>
        <w:t xml:space="preserve">cán bộ kinh tế - </w:t>
      </w:r>
      <w:r w:rsidRPr="006E0144">
        <w:rPr>
          <w:sz w:val="28"/>
          <w:szCs w:val="28"/>
          <w:lang w:val="vi-VN"/>
        </w:rPr>
        <w:t>kỹ thuật bậc cao đẳng, trung cấp phục vụ sự nghiệp công nghiệp hóa – hiện đại hóa của thành phố và khu vực lân cận</w:t>
      </w:r>
      <w:r w:rsidRPr="006E0144">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6E0144">
        <w:rPr>
          <w:sz w:val="28"/>
          <w:szCs w:val="28"/>
          <w:lang w:val="x-none"/>
        </w:rPr>
        <w:t>Thành phố Hồ Chí Minh</w:t>
      </w:r>
      <w:r w:rsidRPr="006E0144">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6E0144">
        <w:rPr>
          <w:sz w:val="28"/>
          <w:szCs w:val="28"/>
        </w:rPr>
        <w:t xml:space="preserve">Mục tiêu của nhà trường là đào tạo </w:t>
      </w:r>
      <w:r w:rsidR="00A04332" w:rsidRPr="006E0144">
        <w:rPr>
          <w:sz w:val="28"/>
          <w:szCs w:val="28"/>
          <w:lang w:val="vi-VN"/>
        </w:rPr>
        <w:t xml:space="preserve">đội ngũ </w:t>
      </w:r>
      <w:r w:rsidR="00A04332" w:rsidRPr="006E0144">
        <w:rPr>
          <w:sz w:val="28"/>
          <w:szCs w:val="28"/>
        </w:rPr>
        <w:t xml:space="preserve">cán bộ kinh tế - </w:t>
      </w:r>
      <w:r w:rsidR="00A04332" w:rsidRPr="006E0144">
        <w:rPr>
          <w:sz w:val="28"/>
          <w:szCs w:val="28"/>
          <w:lang w:val="vi-VN"/>
        </w:rPr>
        <w:t>kỹ thuật bậc cao đẳng, trung cấp</w:t>
      </w:r>
      <w:r w:rsidRPr="006E0144">
        <w:rPr>
          <w:sz w:val="28"/>
          <w:szCs w:val="28"/>
        </w:rPr>
        <w:t xml:space="preserve"> nhằm </w:t>
      </w:r>
      <w:r w:rsidR="00A04332" w:rsidRPr="006E0144">
        <w:rPr>
          <w:sz w:val="28"/>
          <w:szCs w:val="28"/>
        </w:rPr>
        <w:t>đào tạo</w:t>
      </w:r>
      <w:r w:rsidRPr="006E0144">
        <w:rPr>
          <w:sz w:val="28"/>
          <w:szCs w:val="28"/>
        </w:rPr>
        <w:t xml:space="preserve"> ra </w:t>
      </w:r>
      <w:r w:rsidR="00A04332" w:rsidRPr="006E0144">
        <w:rPr>
          <w:sz w:val="28"/>
          <w:szCs w:val="28"/>
        </w:rPr>
        <w:t xml:space="preserve">nguồn nhân lực </w:t>
      </w:r>
      <w:r w:rsidRPr="006E0144">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6E0144">
        <w:rPr>
          <w:b/>
          <w:color w:val="000000"/>
          <w:sz w:val="28"/>
          <w:szCs w:val="28"/>
          <w:lang w:val="sv-SE"/>
        </w:rPr>
        <w:t>2.</w:t>
      </w:r>
      <w:r w:rsidRPr="006E0144">
        <w:rPr>
          <w:rStyle w:val="apple-converted-space"/>
          <w:color w:val="000000"/>
          <w:sz w:val="28"/>
          <w:szCs w:val="28"/>
          <w:lang w:val="sv-SE"/>
        </w:rPr>
        <w:t> </w:t>
      </w:r>
      <w:r w:rsidRPr="006E0144">
        <w:rPr>
          <w:b/>
          <w:color w:val="000000"/>
          <w:sz w:val="28"/>
          <w:szCs w:val="28"/>
          <w:lang w:val="vi-VN"/>
        </w:rPr>
        <w:t>Những yếu tố tác động đến hoạt động của</w:t>
      </w:r>
      <w:r w:rsidRPr="00176340">
        <w:rPr>
          <w:b/>
          <w:color w:val="000000"/>
          <w:sz w:val="28"/>
          <w:szCs w:val="28"/>
          <w:lang w:val="vi-VN"/>
        </w:rPr>
        <w:t xml:space="preserve">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w:t>
      </w:r>
      <w:r w:rsidR="00426F35">
        <w:rPr>
          <w:rFonts w:ascii="Times New Roman" w:hAnsi="Times New Roman" w:cs="Times New Roman"/>
          <w:sz w:val="28"/>
          <w:szCs w:val="28"/>
        </w:rPr>
        <w:t>;</w:t>
      </w:r>
      <w:r w:rsidRPr="00DB35D9">
        <w:rPr>
          <w:rFonts w:ascii="Times New Roman" w:hAnsi="Times New Roman" w:cs="Times New Roman"/>
          <w:sz w:val="28"/>
          <w:szCs w:val="28"/>
        </w:rPr>
        <w:t xml:space="preserve"> Tổ bộ môn.</w:t>
      </w:r>
    </w:p>
    <w:p w:rsidR="00DB35D9" w:rsidRDefault="00DB35D9" w:rsidP="00DB35D9">
      <w:pPr>
        <w:widowControl w:val="0"/>
        <w:spacing w:before="60"/>
        <w:ind w:firstLine="709"/>
        <w:jc w:val="both"/>
        <w:rPr>
          <w:rFonts w:ascii="Times New Roman" w:hAnsi="Times New Roman" w:cs="Times New Roman"/>
          <w:sz w:val="28"/>
          <w:szCs w:val="28"/>
        </w:rPr>
      </w:pPr>
      <w:r w:rsidRPr="00DB35D9">
        <w:rPr>
          <w:rFonts w:ascii="Times New Roman" w:hAnsi="Times New Roman" w:cs="Times New Roman"/>
          <w:sz w:val="28"/>
          <w:szCs w:val="28"/>
        </w:rPr>
        <w:t xml:space="preserve">Cấp trường điều hành và quản lý toàn bộ các hoạt động của Nhà trường. </w:t>
      </w:r>
      <w:proofErr w:type="gramStart"/>
      <w:r w:rsidRPr="00DB35D9">
        <w:rPr>
          <w:rFonts w:ascii="Times New Roman" w:hAnsi="Times New Roman" w:cs="Times New Roman"/>
          <w:sz w:val="28"/>
          <w:szCs w:val="28"/>
        </w:rPr>
        <w:t xml:space="preserve">Cấp khoa, phòng và trung tâm trực thuộc trường </w:t>
      </w:r>
      <w:r w:rsidR="00426F35">
        <w:rPr>
          <w:rFonts w:ascii="Times New Roman" w:hAnsi="Times New Roman" w:cs="Times New Roman"/>
          <w:sz w:val="28"/>
          <w:szCs w:val="28"/>
        </w:rPr>
        <w:t>thực hiện</w:t>
      </w:r>
      <w:r w:rsidRPr="00DB35D9">
        <w:rPr>
          <w:rFonts w:ascii="Times New Roman" w:hAnsi="Times New Roman" w:cs="Times New Roman"/>
          <w:sz w:val="28"/>
          <w:szCs w:val="28"/>
        </w:rPr>
        <w:t xml:space="preserve"> nhiệm vụ tổ chức, triển khai các hoạt động quản lý, đào tạo, nghiên cứu khoa học và phục vụ.</w:t>
      </w:r>
      <w:proofErr w:type="gramEnd"/>
      <w:r w:rsidRPr="00DB35D9">
        <w:rPr>
          <w:rFonts w:ascii="Times New Roman" w:hAnsi="Times New Roman" w:cs="Times New Roman"/>
          <w:sz w:val="28"/>
          <w:szCs w:val="28"/>
        </w:rPr>
        <w:t xml:space="preserve"> Tổ chuyên môn phụ trách các công việc chuyên môn và thực hiện các mảng công việc cụ thể được phân công.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EF75AA" w:rsidRPr="009B3024" w:rsidRDefault="00EF75AA" w:rsidP="00EF75AA">
      <w:pPr>
        <w:pStyle w:val="ListParagraph"/>
        <w:numPr>
          <w:ilvl w:val="0"/>
          <w:numId w:val="20"/>
        </w:numPr>
        <w:spacing w:after="0"/>
        <w:ind w:left="0" w:firstLine="993"/>
        <w:jc w:val="both"/>
        <w:rPr>
          <w:rFonts w:ascii="Times New Roman" w:hAnsi="Times New Roman" w:cs="Times New Roman"/>
          <w:sz w:val="28"/>
          <w:szCs w:val="28"/>
          <w:lang w:val="nb-NO"/>
        </w:rPr>
      </w:pPr>
      <w:r w:rsidRPr="009B3024">
        <w:rPr>
          <w:rFonts w:ascii="Times New Roman" w:hAnsi="Times New Roman" w:cs="Times New Roman"/>
          <w:sz w:val="28"/>
          <w:szCs w:val="28"/>
          <w:lang w:val="nb-NO"/>
        </w:rPr>
        <w:t>Nhân viên: 100% đạt chuẩn và trên chuẩn: 1/72 đạt trình độ tiến sĩ; 42/72 đạt trình độ Đại học; 13/72 đạt trình độ Cao đẳng; 12/72 đạt trình độ Trung cấp; 1/72 có bằng nghề; 3/72 tốt nghiệp THPT.</w:t>
      </w:r>
    </w:p>
    <w:p w:rsidR="00A90721" w:rsidRPr="009B3024"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Trường có 1 n</w:t>
      </w:r>
      <w:r w:rsidR="00A90721" w:rsidRPr="009B3024">
        <w:rPr>
          <w:rFonts w:ascii="Times New Roman" w:hAnsi="Times New Roman" w:cs="Times New Roman"/>
          <w:sz w:val="28"/>
          <w:szCs w:val="28"/>
        </w:rPr>
        <w:t xml:space="preserve">hân viên hợp đồng </w:t>
      </w:r>
      <w:proofErr w:type="gramStart"/>
      <w:r w:rsidR="00A90721" w:rsidRPr="009B3024">
        <w:rPr>
          <w:rFonts w:ascii="Times New Roman" w:hAnsi="Times New Roman" w:cs="Times New Roman"/>
          <w:sz w:val="28"/>
          <w:szCs w:val="28"/>
        </w:rPr>
        <w:t>lao</w:t>
      </w:r>
      <w:proofErr w:type="gramEnd"/>
      <w:r w:rsidR="00A90721" w:rsidRPr="009B3024">
        <w:rPr>
          <w:rFonts w:ascii="Times New Roman" w:hAnsi="Times New Roman" w:cs="Times New Roman"/>
          <w:sz w:val="28"/>
          <w:szCs w:val="28"/>
        </w:rPr>
        <w:t xml:space="preserve"> động theo Nghị định 68/CP. </w:t>
      </w:r>
    </w:p>
    <w:p w:rsidR="00A90721" w:rsidRPr="009B3024" w:rsidRDefault="00A90721"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Hàng năm</w:t>
      </w:r>
      <w:r w:rsidR="003A0FCD" w:rsidRPr="009B3024">
        <w:rPr>
          <w:rFonts w:ascii="Times New Roman" w:hAnsi="Times New Roman" w:cs="Times New Roman"/>
          <w:sz w:val="28"/>
          <w:szCs w:val="28"/>
        </w:rPr>
        <w:t>, số CBGVNV của</w:t>
      </w:r>
      <w:r w:rsidRPr="009B3024">
        <w:rPr>
          <w:rFonts w:ascii="Times New Roman" w:hAnsi="Times New Roman" w:cs="Times New Roman"/>
          <w:sz w:val="28"/>
          <w:szCs w:val="28"/>
        </w:rPr>
        <w:t xml:space="preserve"> trường đạt </w:t>
      </w:r>
      <w:r w:rsidR="003A0FCD" w:rsidRPr="009B3024">
        <w:rPr>
          <w:rFonts w:ascii="Times New Roman" w:hAnsi="Times New Roman" w:cs="Times New Roman"/>
          <w:sz w:val="28"/>
          <w:szCs w:val="28"/>
        </w:rPr>
        <w:t>lao động tiên tiến khoảng 95%</w:t>
      </w:r>
      <w:r w:rsidRPr="009B3024">
        <w:rPr>
          <w:rFonts w:ascii="Times New Roman" w:hAnsi="Times New Roman" w:cs="Times New Roman"/>
          <w:sz w:val="28"/>
          <w:szCs w:val="28"/>
        </w:rPr>
        <w:t xml:space="preserve">; </w:t>
      </w:r>
    </w:p>
    <w:p w:rsidR="00A223C5" w:rsidRPr="009B3024" w:rsidRDefault="003A0FCD" w:rsidP="00A223C5">
      <w:pPr>
        <w:pStyle w:val="ListParagraph"/>
        <w:numPr>
          <w:ilvl w:val="0"/>
          <w:numId w:val="20"/>
        </w:numPr>
        <w:spacing w:after="0"/>
        <w:ind w:left="0" w:firstLine="993"/>
        <w:jc w:val="both"/>
        <w:rPr>
          <w:rFonts w:ascii="Times New Roman" w:hAnsi="Times New Roman"/>
          <w:sz w:val="28"/>
          <w:szCs w:val="28"/>
        </w:rPr>
      </w:pPr>
      <w:r w:rsidRPr="009B3024">
        <w:rPr>
          <w:rFonts w:ascii="Times New Roman" w:hAnsi="Times New Roman" w:cs="Times New Roman"/>
          <w:sz w:val="28"/>
          <w:szCs w:val="28"/>
        </w:rPr>
        <w:t xml:space="preserve">Hàng năm, số CBGVNV của trường không hoàn thành nhiệm vụ  khoảng </w:t>
      </w:r>
      <w:r w:rsidR="00A223C5" w:rsidRPr="009B3024">
        <w:rPr>
          <w:rFonts w:ascii="Times New Roman" w:hAnsi="Times New Roman"/>
          <w:sz w:val="28"/>
          <w:szCs w:val="28"/>
        </w:rPr>
        <w:t>0.01 %;</w:t>
      </w:r>
    </w:p>
    <w:p w:rsidR="003A0FCD" w:rsidRPr="009B3024" w:rsidRDefault="00A223C5" w:rsidP="003A0FCD">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sz w:val="28"/>
          <w:szCs w:val="28"/>
        </w:rPr>
        <w:t>Hàng năm, không có CBGVNV của trường không hoàn thành nhiệm vụ do chất lượng công tác yếu kém</w:t>
      </w:r>
      <w:r w:rsidR="003A0FCD" w:rsidRPr="009B3024">
        <w:rPr>
          <w:rFonts w:ascii="Times New Roman" w:hAnsi="Times New Roman" w:cs="Times New Roman"/>
          <w:sz w:val="28"/>
          <w:szCs w:val="28"/>
        </w:rPr>
        <w:t>;</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Không có cá nhân nào nghỉ phép hoặc nghỉ ốm quá ngày theo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BA135F" w:rsidRDefault="00554ACB" w:rsidP="00AA114F">
      <w:pPr>
        <w:pStyle w:val="ListParagraph"/>
        <w:numPr>
          <w:ilvl w:val="0"/>
          <w:numId w:val="2"/>
        </w:numPr>
        <w:spacing w:after="0"/>
        <w:ind w:left="0" w:firstLine="993"/>
        <w:jc w:val="both"/>
        <w:rPr>
          <w:rFonts w:ascii="Times New Roman" w:hAnsi="Times New Roman" w:cs="Times New Roman"/>
          <w:sz w:val="28"/>
          <w:szCs w:val="28"/>
          <w:highlight w:val="cyan"/>
        </w:rPr>
      </w:pPr>
      <w:r w:rsidRPr="00BA135F">
        <w:rPr>
          <w:rFonts w:ascii="Times New Roman" w:hAnsi="Times New Roman" w:cs="Times New Roman"/>
          <w:sz w:val="28"/>
          <w:szCs w:val="28"/>
          <w:highlight w:val="cyan"/>
        </w:rPr>
        <w:t xml:space="preserve">Giữ nguyên </w:t>
      </w:r>
      <w:r w:rsidR="00BA135F" w:rsidRPr="00BA135F">
        <w:rPr>
          <w:rFonts w:ascii="Times New Roman" w:hAnsi="Times New Roman" w:cs="Times New Roman"/>
          <w:sz w:val="28"/>
          <w:szCs w:val="28"/>
          <w:highlight w:val="cyan"/>
        </w:rPr>
        <w:t xml:space="preserve">các phòng, khoa, trung tâm của trường </w:t>
      </w:r>
      <w:proofErr w:type="gramStart"/>
      <w:r w:rsidR="00BA135F" w:rsidRPr="00BA135F">
        <w:rPr>
          <w:rFonts w:ascii="Times New Roman" w:hAnsi="Times New Roman" w:cs="Times New Roman"/>
          <w:sz w:val="28"/>
          <w:szCs w:val="28"/>
          <w:highlight w:val="cyan"/>
        </w:rPr>
        <w:t>theo</w:t>
      </w:r>
      <w:proofErr w:type="gramEnd"/>
      <w:r w:rsidR="00BA135F" w:rsidRPr="00BA135F">
        <w:rPr>
          <w:rFonts w:ascii="Times New Roman" w:hAnsi="Times New Roman" w:cs="Times New Roman"/>
          <w:sz w:val="28"/>
          <w:szCs w:val="28"/>
          <w:highlight w:val="cyan"/>
        </w:rPr>
        <w:t xml:space="preserve"> Qui chế tổ chức hoạt động</w:t>
      </w:r>
      <w:r w:rsidR="00BA135F">
        <w:rPr>
          <w:rFonts w:ascii="Times New Roman" w:hAnsi="Times New Roman" w:cs="Times New Roman"/>
          <w:sz w:val="28"/>
          <w:szCs w:val="28"/>
          <w:highlight w:val="cyan"/>
        </w:rPr>
        <w:t xml:space="preserve"> được Sở Giáo dục – Đào tạo phê duyệt</w:t>
      </w:r>
      <w:r w:rsidR="00BA135F" w:rsidRPr="00BA135F">
        <w:rPr>
          <w:rFonts w:ascii="Times New Roman" w:hAnsi="Times New Roman" w:cs="Times New Roman"/>
          <w:sz w:val="28"/>
          <w:szCs w:val="28"/>
          <w:highlight w:val="cyan"/>
        </w:rPr>
        <w:t xml:space="preserve"> và theo Điều lệ trường Cao đẳng</w:t>
      </w:r>
      <w:r w:rsidR="00BA135F">
        <w:rPr>
          <w:rFonts w:ascii="Times New Roman" w:hAnsi="Times New Roman" w:cs="Times New Roman"/>
          <w:sz w:val="28"/>
          <w:szCs w:val="28"/>
          <w:highlight w:val="cyan"/>
        </w:rPr>
        <w:t>.</w:t>
      </w:r>
      <w:bookmarkStart w:id="0" w:name="_GoBack"/>
      <w:bookmarkEnd w:id="0"/>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xml:space="preserve">: Căn cứ Đề án </w:t>
      </w:r>
      <w:r w:rsidR="00235ACB">
        <w:rPr>
          <w:rFonts w:ascii="Times New Roman" w:hAnsi="Times New Roman" w:cs="Times New Roman"/>
          <w:sz w:val="28"/>
          <w:szCs w:val="28"/>
        </w:rPr>
        <w:t>Vị trí việc làm</w:t>
      </w:r>
      <w:r w:rsidR="00A76595">
        <w:rPr>
          <w:rFonts w:ascii="Times New Roman" w:hAnsi="Times New Roman" w:cs="Times New Roman"/>
          <w:sz w:val="28"/>
          <w:szCs w:val="28"/>
        </w:rPr>
        <w:t xml:space="preserve"> đã được Sở G</w:t>
      </w:r>
      <w:r w:rsidR="00235ACB">
        <w:rPr>
          <w:rFonts w:ascii="Times New Roman" w:hAnsi="Times New Roman" w:cs="Times New Roman"/>
          <w:sz w:val="28"/>
          <w:szCs w:val="28"/>
        </w:rPr>
        <w:t>iaó dục và Đào tạo</w:t>
      </w:r>
      <w:r w:rsidR="00A76595">
        <w:rPr>
          <w:rFonts w:ascii="Times New Roman" w:hAnsi="Times New Roman" w:cs="Times New Roman"/>
          <w:sz w:val="28"/>
          <w:szCs w:val="28"/>
        </w:rPr>
        <w:t xml:space="preserve"> duyệt năm 2014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B17EBF">
      <w:pPr>
        <w:pStyle w:val="ListParagraph"/>
        <w:numPr>
          <w:ilvl w:val="0"/>
          <w:numId w:val="2"/>
        </w:numPr>
        <w:spacing w:after="0"/>
        <w:ind w:left="1418" w:hanging="425"/>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A76595">
        <w:rPr>
          <w:rFonts w:ascii="Times New Roman" w:hAnsi="Times New Roman" w:cs="Times New Roman"/>
          <w:sz w:val="28"/>
          <w:szCs w:val="28"/>
        </w:rPr>
        <w:t>…</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235ACB" w:rsidRPr="00235ACB">
        <w:rPr>
          <w:rFonts w:ascii="Times New Roman" w:hAnsi="Times New Roman" w:cs="Times New Roman"/>
          <w:sz w:val="28"/>
          <w:szCs w:val="28"/>
          <w:highlight w:val="yellow"/>
        </w:rPr>
        <w:t>0</w:t>
      </w:r>
      <w:r w:rsidR="00A76595" w:rsidRPr="00235ACB">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w:t>
      </w:r>
      <w:r w:rsidR="00B17EBF">
        <w:rPr>
          <w:rFonts w:ascii="Times New Roman" w:hAnsi="Times New Roman" w:cs="Times New Roman"/>
          <w:sz w:val="28"/>
          <w:szCs w:val="28"/>
        </w:rPr>
        <w:t>i: …</w:t>
      </w:r>
      <w:r w:rsidRPr="00E944DF">
        <w:rPr>
          <w:rFonts w:ascii="Times New Roman" w:hAnsi="Times New Roman" w:cs="Times New Roman"/>
          <w:sz w:val="28"/>
          <w:szCs w:val="28"/>
        </w:rPr>
        <w:t>.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lastRenderedPageBreak/>
        <w:t>Đối tượng:</w:t>
      </w:r>
      <w:r w:rsidR="00A76595">
        <w:rPr>
          <w:rFonts w:ascii="Times New Roman" w:hAnsi="Times New Roman" w:cs="Times New Roman"/>
          <w:sz w:val="28"/>
          <w:szCs w:val="28"/>
        </w:rPr>
        <w:t xml:space="preserve"> </w:t>
      </w:r>
      <w:r w:rsidR="00235ACB" w:rsidRPr="00235ACB">
        <w:rPr>
          <w:rFonts w:ascii="Times New Roman" w:hAnsi="Times New Roman" w:cs="Times New Roman"/>
          <w:sz w:val="28"/>
          <w:szCs w:val="28"/>
          <w:highlight w:val="yellow"/>
        </w:rPr>
        <w:t>0</w:t>
      </w:r>
      <w:r w:rsidR="00A76595" w:rsidRPr="00235ACB">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8</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 xml:space="preserve">Lập danh sách số cán bộ, công chức, viên chức, lao động hợp đồng theo Nghị định số 68/2000/NĐ-CP của Chính phủ trong diện tinh giản biên chế và dự toán </w:t>
      </w:r>
      <w:r w:rsidR="00A60433">
        <w:rPr>
          <w:rFonts w:ascii="Times New Roman" w:hAnsi="Times New Roman" w:cs="Times New Roman"/>
          <w:sz w:val="28"/>
          <w:szCs w:val="28"/>
        </w:rPr>
        <w:t>k</w:t>
      </w:r>
      <w:r w:rsidRPr="00E944DF">
        <w:rPr>
          <w:rFonts w:ascii="Times New Roman" w:hAnsi="Times New Roman" w:cs="Times New Roman"/>
          <w:sz w:val="28"/>
          <w:szCs w:val="28"/>
        </w:rPr>
        <w: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ngũ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 xml:space="preserve">ổi mới và nâng cao hiệu quả quản lý biên chế theo hướng tập trung, thống nhất, đẩy mạnh và hoàn thành việc xác định vị trí việc làm để trên cơ sở đó bố trí số biên chế hợp lý cho từng </w:t>
      </w:r>
      <w:r w:rsidR="00235ACB">
        <w:rPr>
          <w:color w:val="111111"/>
          <w:sz w:val="28"/>
          <w:szCs w:val="28"/>
        </w:rPr>
        <w:t>phòng, khoa, tổ</w:t>
      </w:r>
      <w:proofErr w:type="gramStart"/>
      <w:r w:rsidR="00235ACB">
        <w:rPr>
          <w:color w:val="111111"/>
          <w:sz w:val="28"/>
          <w:szCs w:val="28"/>
        </w:rPr>
        <w:t>,..</w:t>
      </w:r>
      <w:r w:rsidRPr="00AF1E6B">
        <w:rPr>
          <w:color w:val="111111"/>
          <w:sz w:val="28"/>
          <w:szCs w:val="28"/>
        </w:rPr>
        <w:t>.</w:t>
      </w:r>
      <w:proofErr w:type="gramEnd"/>
    </w:p>
    <w:p w:rsidR="00A223C5" w:rsidRPr="00AF1E6B" w:rsidRDefault="00AF2348" w:rsidP="00A223C5">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w:t>
      </w:r>
      <w:r w:rsidR="00EF75AA" w:rsidRPr="00AF1E6B">
        <w:rPr>
          <w:color w:val="111111"/>
          <w:sz w:val="28"/>
          <w:szCs w:val="28"/>
        </w:rPr>
        <w:t>đối với tất cả các đơn vị</w:t>
      </w:r>
      <w:r w:rsidR="00EF75AA">
        <w:rPr>
          <w:color w:val="111111"/>
          <w:sz w:val="28"/>
          <w:szCs w:val="28"/>
        </w:rPr>
        <w:t xml:space="preserve"> trong trường</w:t>
      </w:r>
      <w:r w:rsidRPr="00AF1E6B">
        <w:rPr>
          <w:color w:val="111111"/>
          <w:sz w:val="28"/>
          <w:szCs w:val="28"/>
        </w:rPr>
        <w:t xml:space="preserve">. </w:t>
      </w:r>
      <w:r w:rsidRPr="006E0144">
        <w:rPr>
          <w:color w:val="111111"/>
          <w:sz w:val="28"/>
          <w:szCs w:val="28"/>
          <w:highlight w:val="cyan"/>
        </w:rPr>
        <w:t xml:space="preserve">Trong quá trình thực hiện đề án chỉ tuyển dụng mới không quá 50% số biên chế tinh giản và nghỉ hưu </w:t>
      </w:r>
      <w:proofErr w:type="gramStart"/>
      <w:r w:rsidRPr="006E0144">
        <w:rPr>
          <w:color w:val="111111"/>
          <w:sz w:val="28"/>
          <w:szCs w:val="28"/>
          <w:highlight w:val="cyan"/>
        </w:rPr>
        <w:t>theo</w:t>
      </w:r>
      <w:proofErr w:type="gramEnd"/>
      <w:r w:rsidRPr="006E0144">
        <w:rPr>
          <w:color w:val="111111"/>
          <w:sz w:val="28"/>
          <w:szCs w:val="28"/>
          <w:highlight w:val="cyan"/>
        </w:rPr>
        <w:t xml:space="preserve"> quy định của Nhà nước</w:t>
      </w:r>
      <w:r w:rsidR="006E0144">
        <w:rPr>
          <w:color w:val="111111"/>
          <w:sz w:val="28"/>
          <w:szCs w:val="28"/>
          <w:highlight w:val="cyan"/>
        </w:rPr>
        <w:t xml:space="preserve">, </w:t>
      </w:r>
      <w:r w:rsidR="00A223C5" w:rsidRPr="00625E8B">
        <w:rPr>
          <w:color w:val="111111"/>
          <w:sz w:val="28"/>
          <w:szCs w:val="28"/>
          <w:highlight w:val="cyan"/>
        </w:rPr>
        <w:t>tuy nhiên số lượng tuyển dụng mới còn tùy thuộc vào quy mô đào tạo theo từng năm của nhà trường</w:t>
      </w:r>
      <w:r w:rsidR="00A223C5">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ngũ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ăng cường công tác thanh tra, kiểm tra, giám sát trong quá trình thực hiện tinh giản biên chế và cơ cấu lại đội ngũ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Trách nhiệm của Nhà trường (Đảng ủy, B</w:t>
      </w:r>
      <w:r w:rsidR="00235ACB">
        <w:rPr>
          <w:rFonts w:ascii="Times New Roman" w:hAnsi="Times New Roman" w:cs="Times New Roman"/>
          <w:sz w:val="28"/>
          <w:szCs w:val="28"/>
        </w:rPr>
        <w:t>an Giám hiệu</w:t>
      </w:r>
      <w:r>
        <w:rPr>
          <w:rFonts w:ascii="Times New Roman" w:hAnsi="Times New Roman" w:cs="Times New Roman"/>
          <w:sz w:val="28"/>
          <w:szCs w:val="28"/>
        </w:rPr>
        <w:t xml:space="preserve">, Hội đồng xét </w:t>
      </w:r>
      <w:r w:rsidR="00235ACB">
        <w:rPr>
          <w:rFonts w:ascii="Times New Roman" w:hAnsi="Times New Roman" w:cs="Times New Roman"/>
          <w:sz w:val="28"/>
          <w:szCs w:val="28"/>
        </w:rPr>
        <w:t>tinh giản biên chế</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Phổ biến, quán triệt chủ trương tinh giản biên chế đến từng CB</w:t>
      </w:r>
      <w:r w:rsidR="00235ACB">
        <w:rPr>
          <w:rFonts w:ascii="Times New Roman" w:hAnsi="Times New Roman" w:cs="Times New Roman"/>
          <w:sz w:val="28"/>
          <w:szCs w:val="28"/>
        </w:rPr>
        <w:t>-</w:t>
      </w:r>
      <w:r w:rsidRPr="00F012E6">
        <w:rPr>
          <w:rFonts w:ascii="Times New Roman" w:hAnsi="Times New Roman" w:cs="Times New Roman"/>
          <w:sz w:val="28"/>
          <w:szCs w:val="28"/>
        </w:rPr>
        <w:t>GV</w:t>
      </w:r>
      <w:r w:rsidR="00235ACB">
        <w:rPr>
          <w:rFonts w:ascii="Times New Roman" w:hAnsi="Times New Roman" w:cs="Times New Roman"/>
          <w:sz w:val="28"/>
          <w:szCs w:val="28"/>
        </w:rPr>
        <w:t>-</w:t>
      </w:r>
      <w:r w:rsidRPr="00F012E6">
        <w:rPr>
          <w:rFonts w:ascii="Times New Roman" w:hAnsi="Times New Roman" w:cs="Times New Roman"/>
          <w:sz w:val="28"/>
          <w:szCs w:val="28"/>
        </w:rPr>
        <w:t>NV biết</w:t>
      </w:r>
      <w:r w:rsidR="00235ACB">
        <w:rPr>
          <w:rFonts w:ascii="Times New Roman" w:hAnsi="Times New Roman" w:cs="Times New Roman"/>
          <w:sz w:val="28"/>
          <w:szCs w:val="28"/>
        </w:rPr>
        <w:t>;</w:t>
      </w:r>
      <w:r w:rsidRPr="00F012E6">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Lập </w:t>
      </w:r>
      <w:r w:rsidR="00307E50">
        <w:rPr>
          <w:rFonts w:ascii="Times New Roman" w:hAnsi="Times New Roman" w:cs="Times New Roman"/>
          <w:sz w:val="28"/>
          <w:szCs w:val="28"/>
        </w:rPr>
        <w:t>K</w:t>
      </w:r>
      <w:r>
        <w:rPr>
          <w:rFonts w:ascii="Times New Roman" w:hAnsi="Times New Roman" w:cs="Times New Roman"/>
          <w:sz w:val="28"/>
          <w:szCs w:val="28"/>
        </w:rPr>
        <w:t>ế hoạch và Đề án theo yêu cầu, mỗi 6 tháng có rà soát, bàn bạc và báo cáo cụ thể</w:t>
      </w:r>
      <w:r w:rsidR="00235ACB">
        <w:rPr>
          <w:rFonts w:ascii="Times New Roman" w:hAnsi="Times New Roman" w:cs="Times New Roman"/>
          <w:sz w:val="28"/>
          <w:szCs w:val="28"/>
        </w:rPr>
        <w:t>;</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w:t>
      </w:r>
      <w:proofErr w:type="gramStart"/>
      <w:r>
        <w:rPr>
          <w:rFonts w:ascii="Times New Roman" w:hAnsi="Times New Roman" w:cs="Times New Roman"/>
          <w:sz w:val="28"/>
          <w:szCs w:val="28"/>
        </w:rPr>
        <w:t>ngũ</w:t>
      </w:r>
      <w:proofErr w:type="gramEnd"/>
      <w:r w:rsidR="00235ACB">
        <w:rPr>
          <w:rFonts w:ascii="Times New Roman" w:hAnsi="Times New Roman" w:cs="Times New Roman"/>
          <w:sz w:val="28"/>
          <w:szCs w:val="28"/>
        </w:rPr>
        <w:t>.</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Trách nhiệm của phòng T</w:t>
      </w:r>
      <w:r w:rsidR="00235ACB">
        <w:rPr>
          <w:rFonts w:ascii="Times New Roman" w:hAnsi="Times New Roman" w:cs="Times New Roman"/>
          <w:sz w:val="28"/>
          <w:szCs w:val="28"/>
        </w:rPr>
        <w:t>ổ chức – Hành chính – Tổng hợp</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r w:rsidR="00235ACB">
        <w:rPr>
          <w:rFonts w:ascii="Times New Roman" w:hAnsi="Times New Roman" w:cs="Times New Roman"/>
          <w:sz w:val="28"/>
          <w:szCs w:val="28"/>
        </w:rPr>
        <w:t xml:space="preserve"> về </w:t>
      </w:r>
      <w:r w:rsidR="00235ACB" w:rsidRPr="00F012E6">
        <w:rPr>
          <w:rFonts w:ascii="Times New Roman" w:hAnsi="Times New Roman" w:cs="Times New Roman"/>
          <w:sz w:val="28"/>
          <w:szCs w:val="28"/>
        </w:rPr>
        <w:t>tinh giản biên chế</w:t>
      </w:r>
      <w:r w:rsidR="00235ACB">
        <w:rPr>
          <w:rFonts w:ascii="Times New Roman" w:hAnsi="Times New Roman" w:cs="Times New Roman"/>
          <w:sz w:val="28"/>
          <w:szCs w:val="28"/>
        </w:rPr>
        <w:t>;</w:t>
      </w:r>
    </w:p>
    <w:p w:rsidR="00235ACB" w:rsidRDefault="00F012E6" w:rsidP="00235ACB">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Hướng dẫn cho đơn vị và cá nhân liên</w:t>
      </w:r>
      <w:r w:rsidR="00235ACB">
        <w:rPr>
          <w:rFonts w:ascii="Times New Roman" w:hAnsi="Times New Roman" w:cs="Times New Roman"/>
          <w:sz w:val="28"/>
          <w:szCs w:val="28"/>
        </w:rPr>
        <w:t xml:space="preserve"> </w:t>
      </w:r>
      <w:r>
        <w:rPr>
          <w:rFonts w:ascii="Times New Roman" w:hAnsi="Times New Roman" w:cs="Times New Roman"/>
          <w:sz w:val="28"/>
          <w:szCs w:val="28"/>
        </w:rPr>
        <w:t xml:space="preserve">quan về việc thực hiện Đề </w:t>
      </w:r>
      <w:proofErr w:type="gramStart"/>
      <w:r>
        <w:rPr>
          <w:rFonts w:ascii="Times New Roman" w:hAnsi="Times New Roman" w:cs="Times New Roman"/>
          <w:sz w:val="28"/>
          <w:szCs w:val="28"/>
        </w:rPr>
        <w:t>án</w:t>
      </w:r>
      <w:proofErr w:type="gramEnd"/>
      <w:r w:rsidR="00235ACB" w:rsidRPr="00235ACB">
        <w:rPr>
          <w:rFonts w:ascii="Times New Roman" w:hAnsi="Times New Roman" w:cs="Times New Roman"/>
          <w:sz w:val="28"/>
          <w:szCs w:val="28"/>
        </w:rPr>
        <w:t xml:space="preserve"> </w:t>
      </w:r>
      <w:r w:rsidR="00235ACB" w:rsidRPr="00F012E6">
        <w:rPr>
          <w:rFonts w:ascii="Times New Roman" w:hAnsi="Times New Roman" w:cs="Times New Roman"/>
          <w:sz w:val="28"/>
          <w:szCs w:val="28"/>
        </w:rPr>
        <w:t>tinh giản biên chế</w:t>
      </w:r>
      <w:r w:rsidR="00235ACB">
        <w:rPr>
          <w:rFonts w:ascii="Times New Roman" w:hAnsi="Times New Roman" w:cs="Times New Roman"/>
          <w:sz w:val="28"/>
          <w:szCs w:val="28"/>
        </w:rPr>
        <w:t>;</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D0AF5">
        <w:rPr>
          <w:rFonts w:ascii="Times New Roman" w:hAnsi="Times New Roman" w:cs="Times New Roman"/>
          <w:sz w:val="28"/>
          <w:szCs w:val="28"/>
          <w:highlight w:val="cyan"/>
        </w:rPr>
        <w:t>Phổ biến chủ trương chính sách</w:t>
      </w:r>
      <w:r w:rsidR="00221B04" w:rsidRPr="003D0AF5">
        <w:rPr>
          <w:rFonts w:ascii="Times New Roman" w:hAnsi="Times New Roman" w:cs="Times New Roman"/>
          <w:color w:val="111111"/>
          <w:sz w:val="28"/>
          <w:szCs w:val="28"/>
          <w:highlight w:val="cyan"/>
        </w:rPr>
        <w:t xml:space="preserve"> tinh giản biên chế</w:t>
      </w:r>
      <w:r w:rsidRPr="003D0AF5">
        <w:rPr>
          <w:rFonts w:ascii="Times New Roman" w:hAnsi="Times New Roman" w:cs="Times New Roman"/>
          <w:sz w:val="28"/>
          <w:szCs w:val="28"/>
          <w:highlight w:val="cyan"/>
        </w:rPr>
        <w:t xml:space="preserve"> liên quan đến các cá nhân của đơn vị</w:t>
      </w:r>
      <w:r w:rsidR="00235ACB" w:rsidRPr="003D0AF5">
        <w:rPr>
          <w:rFonts w:ascii="Times New Roman" w:hAnsi="Times New Roman" w:cs="Times New Roman"/>
          <w:sz w:val="28"/>
          <w:szCs w:val="28"/>
          <w:highlight w:val="cyan"/>
        </w:rPr>
        <w:t>;</w:t>
      </w:r>
    </w:p>
    <w:p w:rsidR="00221B04" w:rsidRPr="00221B04" w:rsidRDefault="00221B04"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3D0AF5">
        <w:rPr>
          <w:rFonts w:ascii="Times New Roman" w:hAnsi="Times New Roman" w:cs="Times New Roman"/>
          <w:color w:val="111111"/>
          <w:sz w:val="28"/>
          <w:szCs w:val="28"/>
          <w:highlight w:val="cyan"/>
        </w:rPr>
        <w:t xml:space="preserve">Rà soát chức năng, nhiệm vụ của đơn vị và vị trí việc làm của từng cá nhân trong đơn vị để sắp xếp, kiện toàn bộ máy, từ đó xác định số lượng cá nhân dôi dư </w:t>
      </w:r>
      <w:r w:rsidR="003D0AF5" w:rsidRPr="003D0AF5">
        <w:rPr>
          <w:rFonts w:ascii="Times New Roman" w:hAnsi="Times New Roman" w:cs="Times New Roman"/>
          <w:color w:val="111111"/>
          <w:sz w:val="28"/>
          <w:szCs w:val="28"/>
          <w:highlight w:val="cyan"/>
        </w:rPr>
        <w:t>trong đơn vị;</w:t>
      </w:r>
    </w:p>
    <w:p w:rsidR="00560F11"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w:t>
      </w:r>
      <w:r w:rsidR="002B4211">
        <w:rPr>
          <w:rFonts w:ascii="Times New Roman" w:hAnsi="Times New Roman" w:cs="Times New Roman"/>
          <w:sz w:val="28"/>
          <w:szCs w:val="28"/>
        </w:rPr>
        <w:t xml:space="preserve">, </w:t>
      </w:r>
      <w:r w:rsidR="002B4211" w:rsidRPr="003D0AF5">
        <w:rPr>
          <w:rFonts w:ascii="Times New Roman" w:hAnsi="Times New Roman" w:cs="Times New Roman"/>
          <w:sz w:val="28"/>
          <w:szCs w:val="28"/>
          <w:highlight w:val="cyan"/>
        </w:rPr>
        <w:t>phân loại</w:t>
      </w:r>
      <w:r w:rsidRPr="003D0AF5">
        <w:rPr>
          <w:rFonts w:ascii="Times New Roman" w:hAnsi="Times New Roman" w:cs="Times New Roman"/>
          <w:sz w:val="28"/>
          <w:szCs w:val="28"/>
          <w:highlight w:val="cyan"/>
        </w:rPr>
        <w:t xml:space="preserve"> viên chức</w:t>
      </w:r>
      <w:r>
        <w:rPr>
          <w:rFonts w:ascii="Times New Roman" w:hAnsi="Times New Roman" w:cs="Times New Roman"/>
          <w:sz w:val="28"/>
          <w:szCs w:val="28"/>
        </w:rPr>
        <w:t xml:space="preserve"> hàng năm</w:t>
      </w:r>
      <w:r w:rsidR="00560F11">
        <w:rPr>
          <w:rFonts w:ascii="Times New Roman" w:hAnsi="Times New Roman" w:cs="Times New Roman"/>
          <w:sz w:val="28"/>
          <w:szCs w:val="28"/>
        </w:rPr>
        <w:t>;</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 xml:space="preserve">g </w:t>
      </w:r>
      <w:r w:rsidR="00560F11">
        <w:rPr>
          <w:rFonts w:ascii="Times New Roman" w:hAnsi="Times New Roman" w:cs="Times New Roman"/>
          <w:sz w:val="28"/>
          <w:szCs w:val="28"/>
        </w:rPr>
        <w:t>Tổ chức – Hành chính – Tổng hợp</w:t>
      </w:r>
      <w:r>
        <w:rPr>
          <w:rFonts w:ascii="Times New Roman" w:hAnsi="Times New Roman" w:cs="Times New Roman"/>
          <w:sz w:val="28"/>
          <w:szCs w:val="28"/>
        </w:rPr>
        <w:t xml:space="preserve"> và Hội đồng Nhà trường trong quá trình thực hiện</w:t>
      </w:r>
      <w:r w:rsidR="00776175">
        <w:rPr>
          <w:rFonts w:ascii="Times New Roman" w:hAnsi="Times New Roman" w:cs="Times New Roman"/>
          <w:sz w:val="28"/>
          <w:szCs w:val="28"/>
        </w:rPr>
        <w:t xml:space="preserve">.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w:t>
      </w:r>
      <w:r w:rsidR="00776175">
        <w:rPr>
          <w:rFonts w:ascii="Times New Roman" w:hAnsi="Times New Roman" w:cs="Times New Roman"/>
          <w:sz w:val="28"/>
          <w:szCs w:val="28"/>
        </w:rPr>
        <w:t>-</w:t>
      </w:r>
      <w:r w:rsidR="00440E60">
        <w:rPr>
          <w:rFonts w:ascii="Times New Roman" w:hAnsi="Times New Roman" w:cs="Times New Roman"/>
          <w:sz w:val="28"/>
          <w:szCs w:val="28"/>
        </w:rPr>
        <w:t>GV</w:t>
      </w:r>
      <w:r w:rsidR="00776175">
        <w:rPr>
          <w:rFonts w:ascii="Times New Roman" w:hAnsi="Times New Roman" w:cs="Times New Roman"/>
          <w:sz w:val="28"/>
          <w:szCs w:val="28"/>
        </w:rPr>
        <w:t>-</w:t>
      </w:r>
      <w:r w:rsidR="00440E60">
        <w:rPr>
          <w:rFonts w:ascii="Times New Roman" w:hAnsi="Times New Roman" w:cs="Times New Roman"/>
          <w:sz w:val="28"/>
          <w:szCs w:val="28"/>
        </w:rPr>
        <w:t>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776175">
        <w:rPr>
          <w:rFonts w:ascii="Times New Roman" w:hAnsi="Times New Roman" w:cs="Times New Roman"/>
          <w:sz w:val="28"/>
          <w:szCs w:val="28"/>
        </w:rPr>
        <w:t>;</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Thực hiện nghiêm túc </w:t>
      </w:r>
      <w:r w:rsidR="00307E50" w:rsidRPr="003D0AF5">
        <w:rPr>
          <w:rFonts w:ascii="Times New Roman" w:hAnsi="Times New Roman" w:cs="Times New Roman"/>
          <w:sz w:val="28"/>
          <w:szCs w:val="28"/>
          <w:highlight w:val="cyan"/>
        </w:rPr>
        <w:t>Kế hoạch</w:t>
      </w:r>
      <w:r w:rsidR="00440E60">
        <w:rPr>
          <w:rFonts w:ascii="Times New Roman" w:hAnsi="Times New Roman" w:cs="Times New Roman"/>
          <w:sz w:val="28"/>
          <w:szCs w:val="28"/>
        </w:rPr>
        <w:t xml:space="preserve"> </w:t>
      </w:r>
      <w:r w:rsidR="00307E50" w:rsidRPr="00F012E6">
        <w:rPr>
          <w:rFonts w:ascii="Times New Roman" w:hAnsi="Times New Roman" w:cs="Times New Roman"/>
          <w:sz w:val="28"/>
          <w:szCs w:val="28"/>
        </w:rPr>
        <w:t>tinh giản biên chế</w:t>
      </w:r>
      <w:r w:rsidR="00307E50">
        <w:rPr>
          <w:rFonts w:ascii="Times New Roman" w:hAnsi="Times New Roman" w:cs="Times New Roman"/>
          <w:sz w:val="28"/>
          <w:szCs w:val="28"/>
        </w:rPr>
        <w:t xml:space="preserve"> </w:t>
      </w:r>
      <w:r w:rsidR="00440E60">
        <w:rPr>
          <w:rFonts w:ascii="Times New Roman" w:hAnsi="Times New Roman" w:cs="Times New Roman"/>
          <w:sz w:val="28"/>
          <w:szCs w:val="28"/>
        </w:rPr>
        <w:t>của Nhà trường.</w:t>
      </w:r>
    </w:p>
    <w:p w:rsidR="004F57B7" w:rsidRPr="009634FB" w:rsidRDefault="004F57B7" w:rsidP="00AA114F">
      <w:pPr>
        <w:pStyle w:val="ListParagraph"/>
        <w:numPr>
          <w:ilvl w:val="0"/>
          <w:numId w:val="14"/>
        </w:numPr>
        <w:spacing w:after="0"/>
        <w:jc w:val="both"/>
        <w:rPr>
          <w:rFonts w:ascii="Times New Roman" w:hAnsi="Times New Roman" w:cs="Times New Roman"/>
          <w:color w:val="FF0000"/>
          <w:sz w:val="28"/>
          <w:szCs w:val="28"/>
          <w:highlight w:val="yellow"/>
        </w:rPr>
      </w:pPr>
      <w:r w:rsidRPr="009634FB">
        <w:rPr>
          <w:rFonts w:ascii="Times New Roman" w:hAnsi="Times New Roman" w:cs="Times New Roman"/>
          <w:color w:val="FF0000"/>
          <w:sz w:val="28"/>
          <w:szCs w:val="28"/>
          <w:highlight w:val="yellow"/>
        </w:rPr>
        <w:t>Kinh phí thực hiện Đề án</w:t>
      </w:r>
      <w:r w:rsidR="00440E60" w:rsidRPr="009634FB">
        <w:rPr>
          <w:rFonts w:ascii="Times New Roman" w:hAnsi="Times New Roman" w:cs="Times New Roman"/>
          <w:color w:val="FF0000"/>
          <w:sz w:val="28"/>
          <w:szCs w:val="28"/>
          <w:highlight w:val="yellow"/>
        </w:rPr>
        <w:t>: Phòng KHTC dự kiến</w:t>
      </w:r>
    </w:p>
    <w:p w:rsidR="004F57B7"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71866" w:rsidRPr="00440E60" w:rsidRDefault="00471866" w:rsidP="00471866">
      <w:pPr>
        <w:pStyle w:val="ListParagraph"/>
        <w:spacing w:after="0"/>
        <w:ind w:left="0" w:firstLine="851"/>
        <w:jc w:val="both"/>
        <w:rPr>
          <w:rFonts w:ascii="Times New Roman" w:hAnsi="Times New Roman" w:cs="Times New Roman"/>
          <w:color w:val="FF0000"/>
          <w:sz w:val="28"/>
          <w:szCs w:val="28"/>
        </w:rPr>
      </w:pPr>
      <w:r w:rsidRPr="00AC295E">
        <w:rPr>
          <w:rFonts w:ascii="Times New Roman" w:hAnsi="Times New Roman" w:cs="Times New Roman"/>
          <w:sz w:val="28"/>
          <w:szCs w:val="28"/>
          <w:highlight w:val="cyan"/>
        </w:rPr>
        <w:t>Khi giải quyết cấp kinh phí tinh giản biên chế cho</w:t>
      </w:r>
      <w:r w:rsidR="00AC295E" w:rsidRPr="00AC295E">
        <w:rPr>
          <w:rFonts w:ascii="Times New Roman" w:hAnsi="Times New Roman" w:cs="Times New Roman"/>
          <w:sz w:val="28"/>
          <w:szCs w:val="28"/>
          <w:highlight w:val="cyan"/>
        </w:rPr>
        <w:t xml:space="preserve"> các cá nhân của</w:t>
      </w:r>
      <w:r w:rsidRPr="00AC295E">
        <w:rPr>
          <w:rFonts w:ascii="Times New Roman" w:hAnsi="Times New Roman" w:cs="Times New Roman"/>
          <w:sz w:val="28"/>
          <w:szCs w:val="28"/>
          <w:highlight w:val="cyan"/>
        </w:rPr>
        <w:t xml:space="preserve"> trường, </w:t>
      </w:r>
      <w:r w:rsidR="00811529" w:rsidRPr="00AC295E">
        <w:rPr>
          <w:rFonts w:ascii="Times New Roman" w:hAnsi="Times New Roman" w:cs="Times New Roman"/>
          <w:sz w:val="28"/>
          <w:szCs w:val="28"/>
          <w:highlight w:val="cyan"/>
        </w:rPr>
        <w:t xml:space="preserve">kính </w:t>
      </w:r>
      <w:r w:rsidRPr="00AC295E">
        <w:rPr>
          <w:rFonts w:ascii="Times New Roman" w:hAnsi="Times New Roman" w:cs="Times New Roman"/>
          <w:sz w:val="28"/>
          <w:szCs w:val="28"/>
          <w:highlight w:val="cyan"/>
        </w:rPr>
        <w:t>đề nghị cấp có thẩm quyền duyệt và cấp k</w:t>
      </w:r>
      <w:r w:rsidR="00811529" w:rsidRPr="00AC295E">
        <w:rPr>
          <w:rFonts w:ascii="Times New Roman" w:hAnsi="Times New Roman" w:cs="Times New Roman"/>
          <w:sz w:val="28"/>
          <w:szCs w:val="28"/>
          <w:highlight w:val="cyan"/>
        </w:rPr>
        <w:t>i</w:t>
      </w:r>
      <w:r w:rsidRPr="00AC295E">
        <w:rPr>
          <w:rFonts w:ascii="Times New Roman" w:hAnsi="Times New Roman" w:cs="Times New Roman"/>
          <w:sz w:val="28"/>
          <w:szCs w:val="28"/>
          <w:highlight w:val="cyan"/>
        </w:rPr>
        <w:t xml:space="preserve">nh phí </w:t>
      </w:r>
      <w:r w:rsidR="00AC295E" w:rsidRPr="00AC295E">
        <w:rPr>
          <w:rFonts w:ascii="Times New Roman" w:hAnsi="Times New Roman" w:cs="Times New Roman"/>
          <w:sz w:val="28"/>
          <w:szCs w:val="28"/>
          <w:highlight w:val="cyan"/>
        </w:rPr>
        <w:t>kịp thời</w:t>
      </w:r>
      <w:r w:rsidRPr="00AC295E">
        <w:rPr>
          <w:rFonts w:ascii="Times New Roman" w:hAnsi="Times New Roman" w:cs="Times New Roman"/>
          <w:sz w:val="28"/>
          <w:szCs w:val="28"/>
          <w:highlight w:val="cyan"/>
        </w:rPr>
        <w:t xml:space="preserve"> để Nhà trường </w:t>
      </w:r>
      <w:r w:rsidR="00AC295E" w:rsidRPr="00AC295E">
        <w:rPr>
          <w:rFonts w:ascii="Times New Roman" w:hAnsi="Times New Roman" w:cs="Times New Roman"/>
          <w:sz w:val="28"/>
          <w:szCs w:val="28"/>
          <w:highlight w:val="cyan"/>
        </w:rPr>
        <w:t>không gặp khó khăn trong công tác giải quyết chế độ cho cá nhân được tinh giản biên chế</w:t>
      </w:r>
      <w:r w:rsidR="00AC295E">
        <w:rPr>
          <w:rFonts w:ascii="Times New Roman" w:hAnsi="Times New Roman" w:cs="Times New Roman"/>
          <w:sz w:val="28"/>
          <w:szCs w:val="28"/>
        </w:rPr>
        <w: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0C19C1"/>
    <w:rsid w:val="00122451"/>
    <w:rsid w:val="00205EE1"/>
    <w:rsid w:val="00221B04"/>
    <w:rsid w:val="00222A7E"/>
    <w:rsid w:val="0023516E"/>
    <w:rsid w:val="00235ACB"/>
    <w:rsid w:val="002B4211"/>
    <w:rsid w:val="002D6740"/>
    <w:rsid w:val="002F431B"/>
    <w:rsid w:val="00307E50"/>
    <w:rsid w:val="00371C62"/>
    <w:rsid w:val="003A0FCD"/>
    <w:rsid w:val="003B5174"/>
    <w:rsid w:val="003D0AF5"/>
    <w:rsid w:val="00426F35"/>
    <w:rsid w:val="00440E60"/>
    <w:rsid w:val="00470786"/>
    <w:rsid w:val="00471866"/>
    <w:rsid w:val="004932F9"/>
    <w:rsid w:val="004A1D70"/>
    <w:rsid w:val="004B0445"/>
    <w:rsid w:val="004F57B7"/>
    <w:rsid w:val="00502B21"/>
    <w:rsid w:val="00510762"/>
    <w:rsid w:val="00554ACB"/>
    <w:rsid w:val="00560F11"/>
    <w:rsid w:val="0058586C"/>
    <w:rsid w:val="005E0A21"/>
    <w:rsid w:val="00654BB8"/>
    <w:rsid w:val="00664450"/>
    <w:rsid w:val="006A089C"/>
    <w:rsid w:val="006A4362"/>
    <w:rsid w:val="006B74D5"/>
    <w:rsid w:val="006C2A75"/>
    <w:rsid w:val="006E0144"/>
    <w:rsid w:val="00731515"/>
    <w:rsid w:val="00776175"/>
    <w:rsid w:val="007B5DC6"/>
    <w:rsid w:val="007E1E34"/>
    <w:rsid w:val="00811529"/>
    <w:rsid w:val="00876FF7"/>
    <w:rsid w:val="00892DD2"/>
    <w:rsid w:val="009071F9"/>
    <w:rsid w:val="009634FB"/>
    <w:rsid w:val="009B3024"/>
    <w:rsid w:val="009C7032"/>
    <w:rsid w:val="009E5BFC"/>
    <w:rsid w:val="00A04332"/>
    <w:rsid w:val="00A06617"/>
    <w:rsid w:val="00A223C5"/>
    <w:rsid w:val="00A364D4"/>
    <w:rsid w:val="00A37BED"/>
    <w:rsid w:val="00A46E73"/>
    <w:rsid w:val="00A60433"/>
    <w:rsid w:val="00A632B0"/>
    <w:rsid w:val="00A76595"/>
    <w:rsid w:val="00A90721"/>
    <w:rsid w:val="00AA114F"/>
    <w:rsid w:val="00AC295E"/>
    <w:rsid w:val="00AF2348"/>
    <w:rsid w:val="00B17EBF"/>
    <w:rsid w:val="00B744A2"/>
    <w:rsid w:val="00B81513"/>
    <w:rsid w:val="00BA135F"/>
    <w:rsid w:val="00CE3254"/>
    <w:rsid w:val="00D403E2"/>
    <w:rsid w:val="00DB35D9"/>
    <w:rsid w:val="00E02990"/>
    <w:rsid w:val="00E135F3"/>
    <w:rsid w:val="00E30DC7"/>
    <w:rsid w:val="00E34A66"/>
    <w:rsid w:val="00E8696A"/>
    <w:rsid w:val="00E944DF"/>
    <w:rsid w:val="00ED50F1"/>
    <w:rsid w:val="00EF75AA"/>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35F"/>
    <w:rPr>
      <w:b/>
      <w:bCs/>
    </w:rPr>
  </w:style>
  <w:style w:type="character" w:styleId="Emphasis">
    <w:name w:val="Emphasis"/>
    <w:basedOn w:val="DefaultParagraphFont"/>
    <w:uiPriority w:val="20"/>
    <w:qFormat/>
    <w:rsid w:val="00BA135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135F"/>
    <w:rPr>
      <w:b/>
      <w:bCs/>
    </w:rPr>
  </w:style>
  <w:style w:type="character" w:styleId="Emphasis">
    <w:name w:val="Emphasis"/>
    <w:basedOn w:val="DefaultParagraphFont"/>
    <w:uiPriority w:val="20"/>
    <w:qFormat/>
    <w:rsid w:val="00BA13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 w:id="194518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10</Pages>
  <Words>3034</Words>
  <Characters>17294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2015-07-29T09:59:00Z</dcterms:created>
  <dcterms:modified xsi:type="dcterms:W3CDTF">2015-08-01T09:52:00Z</dcterms:modified>
</cp:coreProperties>
</file>